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6BE6" w14:textId="77777777" w:rsidR="00150FC9" w:rsidRPr="00150FC9" w:rsidRDefault="00150FC9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Appendix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No. 2</w:t>
      </w:r>
    </w:p>
    <w:p w14:paraId="3F1480B7" w14:textId="4645E6E1" w:rsidR="00517AEE" w:rsidRDefault="00150FC9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Proposal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for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fulfilling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r w:rsidR="00153594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of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the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criteri</w:t>
      </w:r>
      <w:r w:rsidR="00153594">
        <w:rPr>
          <w:rFonts w:asciiTheme="minorHAnsi" w:hAnsiTheme="minorHAnsi" w:cstheme="minorHAnsi"/>
          <w:b/>
          <w:bCs/>
          <w:sz w:val="20"/>
          <w:szCs w:val="20"/>
          <w:lang w:val="sk-SK"/>
        </w:rPr>
        <w:t>a</w:t>
      </w:r>
      <w:proofErr w:type="spellEnd"/>
    </w:p>
    <w:p w14:paraId="02B73144" w14:textId="48E9A3EB" w:rsidR="00DC5DD7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46423A47" w14:textId="75C28058" w:rsidR="00DC5DD7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41C2A5E8" w14:textId="63638B86" w:rsidR="00DC5DD7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5DD7" w14:paraId="43587B23" w14:textId="77777777" w:rsidTr="00DC5DD7">
        <w:tc>
          <w:tcPr>
            <w:tcW w:w="4531" w:type="dxa"/>
          </w:tcPr>
          <w:p w14:paraId="156537A2" w14:textId="77777777" w:rsidR="00DC5DD7" w:rsidRPr="00E8640F" w:rsidRDefault="00DC5DD7" w:rsidP="00DC5DD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Názov verejného obstarávania:</w:t>
            </w:r>
          </w:p>
          <w:p w14:paraId="706C1E2A" w14:textId="671400F0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iCs/>
                <w:caps/>
              </w:rPr>
              <w:t>technologické vybavenie na výrobu svietidiel – CNC sústruh</w:t>
            </w:r>
          </w:p>
        </w:tc>
        <w:tc>
          <w:tcPr>
            <w:tcW w:w="4531" w:type="dxa"/>
          </w:tcPr>
          <w:p w14:paraId="2387069E" w14:textId="77777777" w:rsidR="00DC5DD7" w:rsidRPr="00E8640F" w:rsidRDefault="00DC5DD7" w:rsidP="00DC5DD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Name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public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procurement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7ECE1715" w14:textId="0E159852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3723A4">
              <w:rPr>
                <w:rFonts w:asciiTheme="minorHAnsi" w:hAnsiTheme="minorHAnsi" w:cstheme="minorHAnsi"/>
                <w:b/>
                <w:iCs/>
                <w:caps/>
              </w:rPr>
              <w:t>TECHNOLOGICAL EQUIPMENT FOR MANUFACTURING LAMPS - CNC LATHE</w:t>
            </w:r>
          </w:p>
        </w:tc>
      </w:tr>
      <w:tr w:rsidR="00DC5DD7" w14:paraId="6ABBC23D" w14:textId="77777777" w:rsidTr="00DC5DD7">
        <w:tc>
          <w:tcPr>
            <w:tcW w:w="4531" w:type="dxa"/>
          </w:tcPr>
          <w:p w14:paraId="738A212B" w14:textId="77777777" w:rsidR="00DC5DD7" w:rsidRDefault="00DC5DD7" w:rsidP="00DC5DD7">
            <w:pPr>
              <w:tabs>
                <w:tab w:val="left" w:pos="977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Názov uchádzača:</w:t>
            </w:r>
          </w:p>
          <w:p w14:paraId="247A4A56" w14:textId="77777777" w:rsidR="00DC5DD7" w:rsidRDefault="00DC5DD7" w:rsidP="00DC5DD7">
            <w:pPr>
              <w:tabs>
                <w:tab w:val="left" w:pos="977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3478C6F5" w14:textId="15276C81" w:rsidR="00DC5DD7" w:rsidRDefault="00DC5DD7" w:rsidP="00DC5DD7">
            <w:pPr>
              <w:tabs>
                <w:tab w:val="left" w:pos="97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1875654C" w14:textId="3A044E3C" w:rsidR="00DC5DD7" w:rsidRDefault="00DC5DD7" w:rsidP="00150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Applicant's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name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110AE438" w14:textId="77777777" w:rsidTr="00DC5DD7">
        <w:tc>
          <w:tcPr>
            <w:tcW w:w="4531" w:type="dxa"/>
          </w:tcPr>
          <w:p w14:paraId="6432876F" w14:textId="77777777" w:rsidR="00DC5DD7" w:rsidRDefault="00DC5DD7" w:rsidP="00DC5DD7">
            <w:pPr>
              <w:tabs>
                <w:tab w:val="left" w:pos="104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Adresa uchádzača:</w:t>
            </w:r>
          </w:p>
          <w:p w14:paraId="0A487F40" w14:textId="77777777" w:rsidR="00DC5DD7" w:rsidRDefault="00DC5DD7" w:rsidP="00DC5DD7">
            <w:pPr>
              <w:tabs>
                <w:tab w:val="left" w:pos="104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40178FC0" w14:textId="01829987" w:rsidR="00DC5DD7" w:rsidRDefault="00DC5DD7" w:rsidP="00DC5DD7">
            <w:pPr>
              <w:tabs>
                <w:tab w:val="left" w:pos="104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62F2A0AC" w14:textId="27A4768B" w:rsidR="00DC5DD7" w:rsidRDefault="00DC5DD7" w:rsidP="00150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Applicant's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address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25D6E659" w14:textId="77777777" w:rsidTr="00DC5DD7">
        <w:tc>
          <w:tcPr>
            <w:tcW w:w="4531" w:type="dxa"/>
          </w:tcPr>
          <w:p w14:paraId="1D6A7909" w14:textId="77777777" w:rsidR="00DC5DD7" w:rsidRDefault="00DC5DD7" w:rsidP="00DC5DD7">
            <w:pPr>
              <w:tabs>
                <w:tab w:val="left" w:pos="167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Tel. č..</w:t>
            </w:r>
          </w:p>
          <w:p w14:paraId="02FABB78" w14:textId="77777777" w:rsidR="00DC5DD7" w:rsidRDefault="00DC5DD7" w:rsidP="00DC5DD7">
            <w:pPr>
              <w:tabs>
                <w:tab w:val="left" w:pos="167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9E1E3E0" w14:textId="18B215CB" w:rsidR="00DC5DD7" w:rsidRDefault="00DC5DD7" w:rsidP="00DC5DD7">
            <w:pPr>
              <w:tabs>
                <w:tab w:val="left" w:pos="167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19EFF6AC" w14:textId="55198C31" w:rsidR="00DC5DD7" w:rsidRDefault="00DC5DD7" w:rsidP="00150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Tel.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6D15CA55" w14:textId="77777777" w:rsidTr="00DC5DD7">
        <w:tc>
          <w:tcPr>
            <w:tcW w:w="4531" w:type="dxa"/>
          </w:tcPr>
          <w:p w14:paraId="79AF4A92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e-mail:</w:t>
            </w:r>
          </w:p>
          <w:p w14:paraId="4C8DC8BD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404FB135" w14:textId="54CCB6CD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4C4E2607" w14:textId="78BAF00B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e-mail:</w:t>
            </w:r>
          </w:p>
        </w:tc>
      </w:tr>
      <w:tr w:rsidR="00DC5DD7" w14:paraId="6C2EA7F3" w14:textId="77777777" w:rsidTr="00DC5DD7">
        <w:tc>
          <w:tcPr>
            <w:tcW w:w="4531" w:type="dxa"/>
          </w:tcPr>
          <w:p w14:paraId="1599E40C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IČO:</w:t>
            </w:r>
          </w:p>
          <w:p w14:paraId="44C6922C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E4227E1" w14:textId="4BCE4F57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7B00E3C3" w14:textId="58286530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identification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registered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22FB15F6" w14:textId="77777777" w:rsidTr="00DC5DD7">
        <w:tc>
          <w:tcPr>
            <w:tcW w:w="4531" w:type="dxa"/>
          </w:tcPr>
          <w:p w14:paraId="5E33429D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DIČ / IČ DPH:</w:t>
            </w:r>
          </w:p>
          <w:p w14:paraId="6A6D0BBC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3B73E41" w14:textId="6F8F6044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07DC216D" w14:textId="7FEA3CB8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Tax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, VAT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00CFF0C4" w14:textId="77777777" w:rsidTr="00DC5DD7">
        <w:tc>
          <w:tcPr>
            <w:tcW w:w="4531" w:type="dxa"/>
          </w:tcPr>
          <w:p w14:paraId="57155051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517A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Obchodný názov ponúkaného zariadenia</w:t>
            </w:r>
          </w:p>
          <w:p w14:paraId="7370C7CA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42AE9CF5" w14:textId="67B70612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3FC84370" w14:textId="6DFF8DA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Trade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name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offered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device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:</w:t>
            </w:r>
          </w:p>
        </w:tc>
      </w:tr>
      <w:tr w:rsidR="00DC5DD7" w14:paraId="0B3FD035" w14:textId="77777777" w:rsidTr="00DC5DD7">
        <w:tc>
          <w:tcPr>
            <w:tcW w:w="4531" w:type="dxa"/>
            <w:tcBorders>
              <w:bottom w:val="single" w:sz="4" w:space="0" w:color="auto"/>
            </w:tcBorders>
          </w:tcPr>
          <w:p w14:paraId="418B8A8A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Cena za predmet zákazky </w:t>
            </w:r>
            <w:r w:rsidRPr="00E8640F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( EUR bez DPH)</w:t>
            </w:r>
          </w:p>
          <w:p w14:paraId="5FB67FD4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</w:pPr>
          </w:p>
          <w:p w14:paraId="5192F6FA" w14:textId="214E9BAA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E19B4F5" w14:textId="692C9290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Price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subject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order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(EUR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without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VAT)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04B92552" w14:textId="77777777" w:rsidTr="00DC5DD7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F0D35" w14:textId="77777777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A6D8A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36DA73BA" w14:textId="77777777" w:rsidTr="00DC5DD7">
        <w:tc>
          <w:tcPr>
            <w:tcW w:w="4531" w:type="dxa"/>
            <w:tcBorders>
              <w:top w:val="single" w:sz="4" w:space="0" w:color="auto"/>
            </w:tcBorders>
          </w:tcPr>
          <w:p w14:paraId="198F9295" w14:textId="13F762FB" w:rsidR="00DC5DD7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Dátum:</w:t>
            </w:r>
          </w:p>
          <w:p w14:paraId="149CF022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26F890AB" w14:textId="77777777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CD49159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ate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28D2B79B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3F1FF0DD" w14:textId="77777777" w:rsidTr="00DC5DD7">
        <w:tc>
          <w:tcPr>
            <w:tcW w:w="4531" w:type="dxa"/>
          </w:tcPr>
          <w:p w14:paraId="2C13FA7D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Miesto podpisu:</w:t>
            </w:r>
          </w:p>
          <w:p w14:paraId="3BB39E9E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3DD63414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13C7B7AE" w14:textId="74D8D7A8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5F3BBC19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Place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signature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6FDE52EB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22B990AA" w14:textId="77777777" w:rsidTr="00DC5DD7">
        <w:tc>
          <w:tcPr>
            <w:tcW w:w="4531" w:type="dxa"/>
          </w:tcPr>
          <w:p w14:paraId="47340B23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 osoby, oprávnenej konať za uchádzača:</w:t>
            </w:r>
          </w:p>
          <w:p w14:paraId="7E7AF1D1" w14:textId="29252798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116CBF66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74EDF5C" w14:textId="40FB29AF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6A9E3711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Name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person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authorized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act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on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behalf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applicant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57DBB4F2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71718096" w14:textId="77777777" w:rsidTr="00DC5DD7">
        <w:tc>
          <w:tcPr>
            <w:tcW w:w="4531" w:type="dxa"/>
          </w:tcPr>
          <w:p w14:paraId="639B725E" w14:textId="77777777" w:rsidR="00DC5DD7" w:rsidRPr="00E8640F" w:rsidRDefault="00DC5DD7" w:rsidP="00DC5D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Podpis:</w:t>
            </w:r>
          </w:p>
          <w:p w14:paraId="6EA973DF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242E8EB3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380ED336" w14:textId="75CF1391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</w:tcPr>
          <w:p w14:paraId="5F609A9D" w14:textId="77777777" w:rsidR="00DC5DD7" w:rsidRPr="00E8640F" w:rsidRDefault="00DC5DD7" w:rsidP="00DC5D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Signature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2BC9A2A6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7CEC7023" w14:textId="77777777" w:rsidR="00DC5DD7" w:rsidRPr="00E8640F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109AC9B2" w14:textId="77777777" w:rsidR="00517AEE" w:rsidRPr="00E8640F" w:rsidRDefault="00517AEE" w:rsidP="00517AEE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1D3863A5" w14:textId="77777777" w:rsidR="00517AEE" w:rsidRPr="00E8640F" w:rsidRDefault="00517AEE" w:rsidP="00517AEE">
      <w:pPr>
        <w:spacing w:line="276" w:lineRule="auto"/>
        <w:rPr>
          <w:rFonts w:asciiTheme="minorHAnsi" w:hAnsiTheme="minorHAnsi" w:cstheme="minorHAnsi"/>
          <w:sz w:val="20"/>
          <w:szCs w:val="20"/>
          <w:highlight w:val="yellow"/>
          <w:lang w:val="sk-SK"/>
        </w:rPr>
      </w:pPr>
    </w:p>
    <w:p w14:paraId="16142089" w14:textId="77777777" w:rsidR="001B530F" w:rsidRDefault="001B530F"/>
    <w:sectPr w:rsidR="001B530F" w:rsidSect="009963A1">
      <w:footerReference w:type="default" r:id="rId6"/>
      <w:pgSz w:w="11906" w:h="16838"/>
      <w:pgMar w:top="1893" w:right="1417" w:bottom="1570" w:left="1417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B813" w14:textId="77777777" w:rsidR="00196FB5" w:rsidRDefault="00196FB5" w:rsidP="00517AEE">
      <w:r>
        <w:separator/>
      </w:r>
    </w:p>
  </w:endnote>
  <w:endnote w:type="continuationSeparator" w:id="0">
    <w:p w14:paraId="6CB9F474" w14:textId="77777777" w:rsidR="00196FB5" w:rsidRDefault="00196FB5" w:rsidP="005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493E" w14:textId="77777777" w:rsidR="00200274" w:rsidRPr="00D82115" w:rsidRDefault="0073349A">
    <w:pPr>
      <w:pStyle w:val="Footer"/>
      <w:jc w:val="right"/>
      <w:rPr>
        <w:rFonts w:asciiTheme="minorHAnsi" w:hAnsiTheme="minorHAnsi" w:cstheme="minorHAnsi"/>
      </w:rPr>
    </w:pPr>
    <w:r w:rsidRPr="00D82115">
      <w:rPr>
        <w:rFonts w:asciiTheme="minorHAnsi" w:hAnsiTheme="minorHAnsi" w:cstheme="minorHAnsi"/>
        <w:b/>
      </w:rPr>
      <w:fldChar w:fldCharType="begin"/>
    </w:r>
    <w:r w:rsidRPr="00D82115">
      <w:rPr>
        <w:rFonts w:asciiTheme="minorHAnsi" w:hAnsiTheme="minorHAnsi" w:cstheme="minorHAnsi"/>
        <w:b/>
      </w:rPr>
      <w:instrText>PAGE</w:instrText>
    </w:r>
    <w:r w:rsidRPr="00D82115">
      <w:rPr>
        <w:rFonts w:asciiTheme="minorHAnsi" w:hAnsiTheme="minorHAnsi" w:cstheme="minorHAnsi"/>
        <w:b/>
      </w:rPr>
      <w:fldChar w:fldCharType="separate"/>
    </w:r>
    <w:r w:rsidRPr="00D82115">
      <w:rPr>
        <w:rFonts w:asciiTheme="minorHAnsi" w:hAnsiTheme="minorHAnsi" w:cstheme="minorHAnsi"/>
        <w:b/>
        <w:noProof/>
      </w:rPr>
      <w:t>2</w:t>
    </w:r>
    <w:r w:rsidRPr="00D82115">
      <w:rPr>
        <w:rFonts w:asciiTheme="minorHAnsi" w:hAnsiTheme="minorHAnsi" w:cstheme="minorHAnsi"/>
        <w:b/>
      </w:rPr>
      <w:fldChar w:fldCharType="end"/>
    </w:r>
  </w:p>
  <w:p w14:paraId="512C810D" w14:textId="77777777" w:rsidR="002002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D761" w14:textId="77777777" w:rsidR="00196FB5" w:rsidRDefault="00196FB5" w:rsidP="00517AEE">
      <w:r>
        <w:separator/>
      </w:r>
    </w:p>
  </w:footnote>
  <w:footnote w:type="continuationSeparator" w:id="0">
    <w:p w14:paraId="4AB0D30F" w14:textId="77777777" w:rsidR="00196FB5" w:rsidRDefault="00196FB5" w:rsidP="0051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EE"/>
    <w:rsid w:val="00120DA6"/>
    <w:rsid w:val="00150FC9"/>
    <w:rsid w:val="00153594"/>
    <w:rsid w:val="00196FB5"/>
    <w:rsid w:val="001B530F"/>
    <w:rsid w:val="001E17F8"/>
    <w:rsid w:val="002728A4"/>
    <w:rsid w:val="00281D20"/>
    <w:rsid w:val="00333CCF"/>
    <w:rsid w:val="003723A4"/>
    <w:rsid w:val="00447862"/>
    <w:rsid w:val="00517AEE"/>
    <w:rsid w:val="00655C8A"/>
    <w:rsid w:val="0073349A"/>
    <w:rsid w:val="00AD327F"/>
    <w:rsid w:val="00B34DD0"/>
    <w:rsid w:val="00CA1F67"/>
    <w:rsid w:val="00D227D1"/>
    <w:rsid w:val="00D61B12"/>
    <w:rsid w:val="00D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B0C209"/>
  <w15:chartTrackingRefBased/>
  <w15:docId w15:val="{3E9DDD8A-8D08-D447-AC1A-898C18F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EE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A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517AEE"/>
    <w:rPr>
      <w:rFonts w:ascii="Calibri" w:eastAsia="Calibri" w:hAnsi="Calibri" w:cs="Times New Roman"/>
      <w:sz w:val="22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517A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517AEE"/>
    <w:rPr>
      <w:rFonts w:ascii="Calibri" w:eastAsia="Calibri" w:hAnsi="Calibri" w:cs="Times New Roman"/>
      <w:sz w:val="22"/>
      <w:szCs w:val="22"/>
      <w:lang w:val="sk-SK"/>
    </w:rPr>
  </w:style>
  <w:style w:type="paragraph" w:styleId="BodyText">
    <w:name w:val="Body Text"/>
    <w:link w:val="BodyTextChar"/>
    <w:rsid w:val="00517AEE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517AE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aliases w:val="Bullet Number,lp1,lp11,List Paragraph11,Bullet 1,Use Case List Paragraph,Medium List 2 - Accent 41"/>
    <w:basedOn w:val="Normal"/>
    <w:uiPriority w:val="34"/>
    <w:qFormat/>
    <w:rsid w:val="00517AEE"/>
    <w:pPr>
      <w:widowControl w:val="0"/>
      <w:ind w:left="720"/>
      <w:contextualSpacing/>
    </w:pPr>
    <w:rPr>
      <w:rFonts w:ascii="Source Sans Pro" w:eastAsia="Times New Roman" w:hAnsi="Source Sans Pro"/>
      <w:bCs/>
      <w:sz w:val="20"/>
      <w:szCs w:val="20"/>
      <w:lang w:val="sk-SK" w:eastAsia="sk-SK"/>
    </w:rPr>
  </w:style>
  <w:style w:type="table" w:styleId="TableGrid">
    <w:name w:val="Table Grid"/>
    <w:basedOn w:val="TableNormal"/>
    <w:uiPriority w:val="39"/>
    <w:rsid w:val="00DC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Hodosiova</dc:creator>
  <cp:keywords/>
  <dc:description/>
  <cp:lastModifiedBy>Hodosiova</cp:lastModifiedBy>
  <cp:revision>4</cp:revision>
  <dcterms:created xsi:type="dcterms:W3CDTF">2022-12-22T11:08:00Z</dcterms:created>
  <dcterms:modified xsi:type="dcterms:W3CDTF">2022-12-23T11:30:00Z</dcterms:modified>
</cp:coreProperties>
</file>